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97" w:rsidRDefault="00C33E97">
      <w:pPr>
        <w:jc w:val="both"/>
        <w:rPr>
          <w:rFonts w:ascii="Arial" w:hAnsi="Arial" w:cs="Arial"/>
          <w:sz w:val="20"/>
        </w:rPr>
      </w:pPr>
    </w:p>
    <w:p w:rsidR="00EA6009" w:rsidRDefault="00812BA9" w:rsidP="00830524">
      <w:pPr>
        <w:ind w:firstLine="720"/>
        <w:rPr>
          <w:rFonts w:ascii="Arial" w:hAnsi="Arial" w:cs="Arial"/>
          <w:b/>
          <w:sz w:val="18"/>
        </w:rPr>
      </w:pPr>
      <w:r w:rsidRPr="00812BA9">
        <w:rPr>
          <w:rFonts w:ascii="Arial" w:hAnsi="Arial" w:cs="Arial"/>
          <w:b/>
          <w:sz w:val="18"/>
        </w:rPr>
        <w:t xml:space="preserve">Joint ICER-IGU Workshop </w:t>
      </w:r>
    </w:p>
    <w:p w:rsidR="00EA6009" w:rsidRDefault="00EA6009" w:rsidP="00C24303">
      <w:pPr>
        <w:ind w:firstLine="720"/>
        <w:rPr>
          <w:rFonts w:ascii="Arial" w:hAnsi="Arial" w:cs="Arial"/>
          <w:b/>
          <w:sz w:val="18"/>
        </w:rPr>
      </w:pPr>
    </w:p>
    <w:p w:rsidR="00830524" w:rsidRDefault="00EA6009" w:rsidP="00EA6009">
      <w:pPr>
        <w:ind w:firstLine="720"/>
        <w:rPr>
          <w:rFonts w:ascii="Arial" w:hAnsi="Arial" w:cs="Arial"/>
          <w:b/>
          <w:sz w:val="18"/>
        </w:rPr>
      </w:pPr>
      <w:r w:rsidRPr="00EA6009">
        <w:rPr>
          <w:rFonts w:ascii="Arial" w:hAnsi="Arial" w:cs="Arial"/>
          <w:b/>
          <w:sz w:val="18"/>
        </w:rPr>
        <w:t xml:space="preserve">Hogan </w:t>
      </w:r>
      <w:proofErr w:type="spellStart"/>
      <w:r w:rsidRPr="00EA6009">
        <w:rPr>
          <w:rFonts w:ascii="Arial" w:hAnsi="Arial" w:cs="Arial"/>
          <w:b/>
          <w:sz w:val="18"/>
        </w:rPr>
        <w:t>Lovells</w:t>
      </w:r>
      <w:proofErr w:type="spellEnd"/>
      <w:r w:rsidRPr="00EA6009">
        <w:rPr>
          <w:rFonts w:ascii="Arial" w:hAnsi="Arial" w:cs="Arial"/>
          <w:b/>
          <w:sz w:val="18"/>
        </w:rPr>
        <w:t xml:space="preserve"> </w:t>
      </w:r>
    </w:p>
    <w:p w:rsidR="00830524" w:rsidRDefault="00830524" w:rsidP="00EA6009">
      <w:pPr>
        <w:ind w:firstLine="720"/>
        <w:rPr>
          <w:rFonts w:ascii="Arial" w:hAnsi="Arial" w:cs="Arial"/>
          <w:b/>
          <w:sz w:val="18"/>
        </w:rPr>
      </w:pPr>
      <w:r w:rsidRPr="00830524">
        <w:rPr>
          <w:rFonts w:ascii="Arial" w:hAnsi="Arial" w:cs="Arial"/>
          <w:b/>
          <w:sz w:val="18"/>
        </w:rPr>
        <w:t>555</w:t>
      </w:r>
      <w:r>
        <w:rPr>
          <w:rFonts w:ascii="Arial" w:hAnsi="Arial" w:cs="Arial"/>
          <w:b/>
          <w:sz w:val="18"/>
        </w:rPr>
        <w:t>,</w:t>
      </w:r>
      <w:r w:rsidRPr="00830524">
        <w:rPr>
          <w:rFonts w:ascii="Arial" w:hAnsi="Arial" w:cs="Arial"/>
          <w:b/>
          <w:sz w:val="18"/>
        </w:rPr>
        <w:t xml:space="preserve"> 13th St NW</w:t>
      </w:r>
    </w:p>
    <w:p w:rsidR="00EA6009" w:rsidRDefault="00EA6009" w:rsidP="00EA6009">
      <w:pPr>
        <w:ind w:firstLine="720"/>
        <w:rPr>
          <w:rFonts w:ascii="Arial" w:hAnsi="Arial" w:cs="Arial"/>
          <w:b/>
          <w:sz w:val="18"/>
        </w:rPr>
      </w:pPr>
      <w:r w:rsidRPr="00EA6009">
        <w:rPr>
          <w:rFonts w:ascii="Arial" w:hAnsi="Arial" w:cs="Arial"/>
          <w:b/>
          <w:sz w:val="18"/>
        </w:rPr>
        <w:t>Washington D.C</w:t>
      </w:r>
    </w:p>
    <w:p w:rsidR="00EA6009" w:rsidRDefault="00EA6009" w:rsidP="00C24303">
      <w:pPr>
        <w:ind w:firstLine="720"/>
        <w:rPr>
          <w:rFonts w:ascii="Arial" w:hAnsi="Arial" w:cs="Arial"/>
          <w:b/>
          <w:sz w:val="18"/>
        </w:rPr>
      </w:pPr>
    </w:p>
    <w:p w:rsidR="00C33E97" w:rsidRPr="00812BA9" w:rsidRDefault="00812BA9" w:rsidP="00C24303">
      <w:pPr>
        <w:ind w:firstLine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8</w:t>
      </w:r>
      <w:r w:rsidRPr="00812BA9">
        <w:rPr>
          <w:rFonts w:ascii="Arial" w:hAnsi="Arial" w:cs="Arial"/>
          <w:b/>
          <w:sz w:val="18"/>
          <w:vertAlign w:val="superscript"/>
        </w:rPr>
        <w:t>th</w:t>
      </w:r>
      <w:r w:rsidR="00830524">
        <w:rPr>
          <w:rFonts w:ascii="Arial" w:hAnsi="Arial" w:cs="Arial"/>
          <w:b/>
          <w:sz w:val="18"/>
        </w:rPr>
        <w:t xml:space="preserve"> March I</w:t>
      </w:r>
      <w:r>
        <w:rPr>
          <w:rFonts w:ascii="Arial" w:hAnsi="Arial" w:cs="Arial"/>
          <w:b/>
          <w:sz w:val="18"/>
        </w:rPr>
        <w:t>CER-IGU</w:t>
      </w:r>
    </w:p>
    <w:p w:rsidR="00C33E97" w:rsidRDefault="00C33E97" w:rsidP="00C33E97">
      <w:pPr>
        <w:jc w:val="center"/>
        <w:rPr>
          <w:rFonts w:ascii="Arial" w:hAnsi="Arial" w:cs="Arial"/>
          <w:b/>
          <w:sz w:val="20"/>
        </w:rPr>
      </w:pPr>
    </w:p>
    <w:p w:rsidR="00830524" w:rsidRPr="00830524" w:rsidRDefault="00830524" w:rsidP="00830524">
      <w:pPr>
        <w:rPr>
          <w:rFonts w:ascii="Arial" w:hAnsi="Arial" w:cs="Arial"/>
          <w:sz w:val="20"/>
        </w:rPr>
      </w:pPr>
      <w:r w:rsidRPr="00830524">
        <w:rPr>
          <w:rFonts w:ascii="Arial" w:hAnsi="Arial" w:cs="Arial"/>
          <w:sz w:val="20"/>
        </w:rPr>
        <w:t xml:space="preserve">For </w:t>
      </w:r>
      <w:r>
        <w:rPr>
          <w:rFonts w:ascii="Arial" w:hAnsi="Arial" w:cs="Arial"/>
          <w:sz w:val="20"/>
        </w:rPr>
        <w:t xml:space="preserve">security </w:t>
      </w:r>
      <w:r w:rsidR="002C523E">
        <w:rPr>
          <w:rFonts w:ascii="Arial" w:hAnsi="Arial" w:cs="Arial"/>
          <w:sz w:val="20"/>
        </w:rPr>
        <w:t xml:space="preserve">reasons at Hogan </w:t>
      </w:r>
      <w:proofErr w:type="spellStart"/>
      <w:r w:rsidR="002C523E">
        <w:rPr>
          <w:rFonts w:ascii="Arial" w:hAnsi="Arial" w:cs="Arial"/>
          <w:sz w:val="20"/>
        </w:rPr>
        <w:t>Lovells</w:t>
      </w:r>
      <w:proofErr w:type="spellEnd"/>
      <w:r w:rsidR="002C523E">
        <w:rPr>
          <w:rFonts w:ascii="Arial" w:hAnsi="Arial" w:cs="Arial"/>
          <w:sz w:val="20"/>
        </w:rPr>
        <w:t xml:space="preserve">, LLP, attendees of the joint ICER-IGU workshop are required to complete this form and return it to the workshop organisers. </w:t>
      </w:r>
    </w:p>
    <w:p w:rsidR="00830524" w:rsidRDefault="00830524" w:rsidP="00C33E97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495"/>
      </w:tblGrid>
      <w:tr w:rsidR="009D7ED2" w:rsidRPr="005365C8" w:rsidTr="00830524">
        <w:tc>
          <w:tcPr>
            <w:tcW w:w="4361" w:type="dxa"/>
          </w:tcPr>
          <w:p w:rsidR="0055223B" w:rsidRDefault="0055223B" w:rsidP="005365C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9D7ED2" w:rsidRPr="005365C8" w:rsidRDefault="009D7ED2" w:rsidP="005365C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5365C8">
              <w:rPr>
                <w:rFonts w:ascii="Arial" w:hAnsi="Arial" w:cs="Arial"/>
                <w:b/>
                <w:bCs/>
                <w:sz w:val="20"/>
              </w:rPr>
              <w:t xml:space="preserve">Delegate name </w:t>
            </w:r>
          </w:p>
          <w:p w:rsidR="00D77133" w:rsidRPr="005365C8" w:rsidRDefault="00D77133" w:rsidP="005365C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95" w:type="dxa"/>
          </w:tcPr>
          <w:p w:rsidR="0055223B" w:rsidRDefault="0055223B" w:rsidP="001F57E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C276B9" w:rsidRPr="00C276B9" w:rsidRDefault="00C276B9" w:rsidP="001F57E0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276B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EA6009" w:rsidRPr="005365C8" w:rsidTr="00830524">
        <w:tc>
          <w:tcPr>
            <w:tcW w:w="4361" w:type="dxa"/>
          </w:tcPr>
          <w:p w:rsidR="00EA6009" w:rsidRDefault="00EA6009" w:rsidP="005365C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EA6009" w:rsidRDefault="00EA6009" w:rsidP="005365C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Organisation</w:t>
            </w:r>
          </w:p>
          <w:p w:rsidR="00EA6009" w:rsidRDefault="00EA6009" w:rsidP="005365C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95" w:type="dxa"/>
          </w:tcPr>
          <w:p w:rsidR="00EA6009" w:rsidRDefault="00EA6009" w:rsidP="001F57E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A6009" w:rsidRPr="005365C8" w:rsidTr="00830524">
        <w:tc>
          <w:tcPr>
            <w:tcW w:w="4361" w:type="dxa"/>
          </w:tcPr>
          <w:p w:rsidR="00EA6009" w:rsidRDefault="00EA6009" w:rsidP="005365C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EA6009" w:rsidRDefault="00EA6009" w:rsidP="005365C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Title</w:t>
            </w:r>
          </w:p>
          <w:p w:rsidR="00EA6009" w:rsidRDefault="00EA6009" w:rsidP="005365C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95" w:type="dxa"/>
          </w:tcPr>
          <w:p w:rsidR="00EA6009" w:rsidRDefault="00EA6009" w:rsidP="001F57E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D7ED2" w:rsidRPr="005365C8" w:rsidTr="00830524">
        <w:tc>
          <w:tcPr>
            <w:tcW w:w="4361" w:type="dxa"/>
          </w:tcPr>
          <w:p w:rsidR="001F57E0" w:rsidRPr="00830524" w:rsidRDefault="001F57E0" w:rsidP="005365C8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9D7ED2" w:rsidRPr="00830524" w:rsidRDefault="009D7ED2" w:rsidP="005365C8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830524">
              <w:rPr>
                <w:rFonts w:ascii="Arial" w:hAnsi="Arial" w:cs="Arial"/>
                <w:b/>
                <w:bCs/>
                <w:iCs/>
                <w:sz w:val="20"/>
              </w:rPr>
              <w:t>Arrival Date</w:t>
            </w:r>
            <w:r w:rsidR="002C523E">
              <w:rPr>
                <w:rFonts w:ascii="Arial" w:hAnsi="Arial" w:cs="Arial"/>
                <w:b/>
                <w:bCs/>
                <w:iCs/>
                <w:sz w:val="20"/>
              </w:rPr>
              <w:t xml:space="preserve"> &amp; Flight number</w:t>
            </w:r>
          </w:p>
          <w:p w:rsidR="001F57E0" w:rsidRPr="00830524" w:rsidRDefault="001F57E0" w:rsidP="005365C8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495" w:type="dxa"/>
          </w:tcPr>
          <w:p w:rsidR="009D7ED2" w:rsidRPr="0055223B" w:rsidRDefault="009D7ED2" w:rsidP="005365C8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9D7ED2" w:rsidRPr="005365C8" w:rsidTr="00830524">
        <w:tc>
          <w:tcPr>
            <w:tcW w:w="4361" w:type="dxa"/>
          </w:tcPr>
          <w:p w:rsidR="001F57E0" w:rsidRPr="00830524" w:rsidRDefault="001F57E0" w:rsidP="005365C8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9D7ED2" w:rsidRPr="00830524" w:rsidRDefault="009D7ED2" w:rsidP="005365C8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830524">
              <w:rPr>
                <w:rFonts w:ascii="Arial" w:hAnsi="Arial" w:cs="Arial"/>
                <w:b/>
                <w:bCs/>
                <w:iCs/>
                <w:sz w:val="20"/>
              </w:rPr>
              <w:t>Departure Date</w:t>
            </w:r>
            <w:r w:rsidR="002C523E">
              <w:rPr>
                <w:rFonts w:ascii="Arial" w:hAnsi="Arial" w:cs="Arial"/>
                <w:b/>
                <w:bCs/>
                <w:iCs/>
                <w:sz w:val="20"/>
              </w:rPr>
              <w:t xml:space="preserve"> &amp; Flight number</w:t>
            </w:r>
          </w:p>
          <w:p w:rsidR="001F57E0" w:rsidRPr="00830524" w:rsidRDefault="001F57E0" w:rsidP="005365C8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495" w:type="dxa"/>
          </w:tcPr>
          <w:p w:rsidR="009D7ED2" w:rsidRPr="0055223B" w:rsidRDefault="009D7ED2" w:rsidP="0055223B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812BA9" w:rsidRPr="005365C8" w:rsidTr="00830524">
        <w:tc>
          <w:tcPr>
            <w:tcW w:w="4361" w:type="dxa"/>
          </w:tcPr>
          <w:p w:rsidR="00812BA9" w:rsidRPr="00830524" w:rsidRDefault="00812BA9" w:rsidP="005365C8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812BA9" w:rsidRPr="00830524" w:rsidRDefault="00812BA9" w:rsidP="005365C8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830524">
              <w:rPr>
                <w:rFonts w:ascii="Arial" w:hAnsi="Arial" w:cs="Arial"/>
                <w:b/>
                <w:bCs/>
                <w:iCs/>
                <w:sz w:val="20"/>
              </w:rPr>
              <w:t xml:space="preserve">Hotel </w:t>
            </w:r>
          </w:p>
          <w:p w:rsidR="00812BA9" w:rsidRPr="00830524" w:rsidRDefault="00812BA9" w:rsidP="005365C8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495" w:type="dxa"/>
          </w:tcPr>
          <w:p w:rsidR="00812BA9" w:rsidRPr="005365C8" w:rsidRDefault="00812BA9" w:rsidP="005365C8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830524" w:rsidRPr="005365C8" w:rsidTr="00830524">
        <w:tc>
          <w:tcPr>
            <w:tcW w:w="4361" w:type="dxa"/>
          </w:tcPr>
          <w:p w:rsidR="00830524" w:rsidRPr="00830524" w:rsidRDefault="00830524" w:rsidP="005365C8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830524" w:rsidRPr="00830524" w:rsidRDefault="00830524" w:rsidP="005365C8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830524">
              <w:rPr>
                <w:rFonts w:ascii="Arial" w:hAnsi="Arial" w:cs="Arial"/>
                <w:b/>
                <w:bCs/>
                <w:iCs/>
                <w:sz w:val="20"/>
              </w:rPr>
              <w:t>Contact number (inc. international code)</w:t>
            </w:r>
          </w:p>
          <w:p w:rsidR="00830524" w:rsidRPr="00830524" w:rsidRDefault="00830524" w:rsidP="005365C8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495" w:type="dxa"/>
          </w:tcPr>
          <w:p w:rsidR="00830524" w:rsidRPr="005365C8" w:rsidRDefault="00830524" w:rsidP="005365C8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B6D63" w:rsidRPr="005365C8" w:rsidTr="00F47643">
        <w:tc>
          <w:tcPr>
            <w:tcW w:w="4361" w:type="dxa"/>
          </w:tcPr>
          <w:p w:rsidR="00CB6D63" w:rsidRDefault="00CB6D63" w:rsidP="00F47643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CB6D63" w:rsidRPr="0095434B" w:rsidRDefault="00CB6D63" w:rsidP="00F47643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Special dietary requirements?</w:t>
            </w:r>
          </w:p>
          <w:p w:rsidR="00CB6D63" w:rsidRPr="00830524" w:rsidRDefault="00CB6D63" w:rsidP="00F47643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495" w:type="dxa"/>
          </w:tcPr>
          <w:p w:rsidR="00CB6D63" w:rsidRPr="005365C8" w:rsidRDefault="00CB6D63" w:rsidP="00F47643">
            <w:pPr>
              <w:tabs>
                <w:tab w:val="left" w:pos="196"/>
                <w:tab w:val="left" w:pos="900"/>
                <w:tab w:val="left" w:pos="4140"/>
              </w:tabs>
              <w:jc w:val="both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CF716D" w:rsidRDefault="00CF716D" w:rsidP="004D431D">
      <w:pPr>
        <w:tabs>
          <w:tab w:val="left" w:pos="196"/>
          <w:tab w:val="left" w:pos="900"/>
          <w:tab w:val="left" w:pos="4140"/>
        </w:tabs>
        <w:jc w:val="both"/>
        <w:rPr>
          <w:rFonts w:ascii="Arial" w:hAnsi="Arial" w:cs="Arial"/>
          <w:bCs/>
          <w:iCs/>
          <w:sz w:val="20"/>
        </w:rPr>
      </w:pPr>
    </w:p>
    <w:p w:rsidR="00CB6D63" w:rsidRDefault="00CB6D63" w:rsidP="004D431D">
      <w:pPr>
        <w:tabs>
          <w:tab w:val="left" w:pos="196"/>
          <w:tab w:val="left" w:pos="900"/>
          <w:tab w:val="left" w:pos="4140"/>
        </w:tabs>
        <w:jc w:val="both"/>
        <w:rPr>
          <w:rFonts w:ascii="Arial" w:hAnsi="Arial" w:cs="Arial"/>
          <w:bCs/>
          <w:iCs/>
          <w:sz w:val="20"/>
        </w:rPr>
      </w:pPr>
    </w:p>
    <w:p w:rsidR="009071B9" w:rsidRDefault="009071B9" w:rsidP="009071B9">
      <w:pPr>
        <w:tabs>
          <w:tab w:val="left" w:pos="196"/>
          <w:tab w:val="left" w:pos="900"/>
          <w:tab w:val="left" w:pos="4140"/>
        </w:tabs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Delegates are required to organise their own logistics and hotel booking. </w:t>
      </w:r>
      <w:r w:rsidRPr="009071B9">
        <w:rPr>
          <w:rFonts w:ascii="Arial" w:hAnsi="Arial" w:cs="Arial"/>
          <w:bCs/>
          <w:iCs/>
          <w:sz w:val="16"/>
          <w:szCs w:val="16"/>
        </w:rPr>
        <w:t xml:space="preserve">Hogan </w:t>
      </w:r>
      <w:proofErr w:type="spellStart"/>
      <w:r w:rsidRPr="009071B9">
        <w:rPr>
          <w:rFonts w:ascii="Arial" w:hAnsi="Arial" w:cs="Arial"/>
          <w:bCs/>
          <w:iCs/>
          <w:sz w:val="16"/>
          <w:szCs w:val="16"/>
        </w:rPr>
        <w:t>Lovells</w:t>
      </w:r>
      <w:proofErr w:type="spellEnd"/>
      <w:r w:rsidRPr="009071B9">
        <w:rPr>
          <w:rFonts w:ascii="Arial" w:hAnsi="Arial" w:cs="Arial"/>
          <w:bCs/>
          <w:iCs/>
          <w:sz w:val="16"/>
          <w:szCs w:val="16"/>
        </w:rPr>
        <w:t>’ in-house travel agency is Carlson Wagonlit; who are pleased to offer their services as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Pr="009071B9">
        <w:rPr>
          <w:rFonts w:ascii="Arial" w:hAnsi="Arial" w:cs="Arial"/>
          <w:bCs/>
          <w:iCs/>
          <w:sz w:val="16"/>
          <w:szCs w:val="16"/>
        </w:rPr>
        <w:t>a resource for you to consolidate and simplify your travel. Please contact Linda Sisk at +1 (202) 637-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Pr="009071B9">
        <w:rPr>
          <w:rFonts w:ascii="Arial" w:hAnsi="Arial" w:cs="Arial"/>
          <w:bCs/>
          <w:iCs/>
          <w:sz w:val="16"/>
          <w:szCs w:val="16"/>
        </w:rPr>
        <w:t>5898 or Lsisk@carlsonwagonlit.com. You may also, of course, book directly with the hotel of your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Pr="009071B9">
        <w:rPr>
          <w:rFonts w:ascii="Arial" w:hAnsi="Arial" w:cs="Arial"/>
          <w:bCs/>
          <w:iCs/>
          <w:sz w:val="16"/>
          <w:szCs w:val="16"/>
        </w:rPr>
        <w:t>choice.</w:t>
      </w:r>
      <w:r>
        <w:rPr>
          <w:rFonts w:ascii="Arial" w:hAnsi="Arial" w:cs="Arial"/>
          <w:bCs/>
          <w:iCs/>
          <w:sz w:val="16"/>
          <w:szCs w:val="16"/>
        </w:rPr>
        <w:t xml:space="preserve"> A list of preferred hotels can be found on the IGU website.</w:t>
      </w:r>
    </w:p>
    <w:p w:rsidR="009071B9" w:rsidRDefault="009071B9" w:rsidP="009071B9">
      <w:pPr>
        <w:tabs>
          <w:tab w:val="left" w:pos="196"/>
          <w:tab w:val="left" w:pos="900"/>
          <w:tab w:val="left" w:pos="4140"/>
        </w:tabs>
        <w:rPr>
          <w:rFonts w:ascii="Arial" w:hAnsi="Arial" w:cs="Arial"/>
          <w:bCs/>
          <w:iCs/>
          <w:sz w:val="16"/>
          <w:szCs w:val="16"/>
        </w:rPr>
      </w:pPr>
    </w:p>
    <w:p w:rsidR="009D7ED2" w:rsidRDefault="009071B9" w:rsidP="009071B9">
      <w:pPr>
        <w:tabs>
          <w:tab w:val="left" w:pos="196"/>
          <w:tab w:val="left" w:pos="900"/>
          <w:tab w:val="left" w:pos="4140"/>
        </w:tabs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More information can be found on the IGU </w:t>
      </w:r>
      <w:proofErr w:type="gramStart"/>
      <w:r>
        <w:rPr>
          <w:rFonts w:ascii="Arial" w:hAnsi="Arial" w:cs="Arial"/>
          <w:bCs/>
          <w:iCs/>
          <w:sz w:val="16"/>
          <w:szCs w:val="16"/>
        </w:rPr>
        <w:t xml:space="preserve">website  </w:t>
      </w:r>
      <w:proofErr w:type="gramEnd"/>
      <w:hyperlink r:id="rId7" w:history="1">
        <w:r w:rsidRPr="009071B9">
          <w:rPr>
            <w:rStyle w:val="Hyperlink"/>
            <w:rFonts w:ascii="Arial" w:hAnsi="Arial" w:cs="Arial"/>
            <w:bCs/>
            <w:iCs/>
            <w:sz w:val="16"/>
            <w:szCs w:val="16"/>
          </w:rPr>
          <w:t>here</w:t>
        </w:r>
      </w:hyperlink>
    </w:p>
    <w:p w:rsidR="009071B9" w:rsidRDefault="009071B9" w:rsidP="009071B9">
      <w:pPr>
        <w:tabs>
          <w:tab w:val="left" w:pos="196"/>
          <w:tab w:val="left" w:pos="900"/>
          <w:tab w:val="left" w:pos="4140"/>
        </w:tabs>
        <w:rPr>
          <w:rFonts w:ascii="Arial" w:hAnsi="Arial" w:cs="Arial"/>
          <w:bCs/>
          <w:iCs/>
          <w:sz w:val="16"/>
          <w:szCs w:val="16"/>
        </w:rPr>
      </w:pPr>
    </w:p>
    <w:p w:rsidR="009071B9" w:rsidRDefault="009071B9" w:rsidP="009071B9">
      <w:pPr>
        <w:tabs>
          <w:tab w:val="left" w:pos="196"/>
          <w:tab w:val="left" w:pos="900"/>
          <w:tab w:val="left" w:pos="4140"/>
        </w:tabs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Please return this form to</w:t>
      </w:r>
      <w:r w:rsidR="00830524">
        <w:rPr>
          <w:rFonts w:ascii="Arial" w:hAnsi="Arial" w:cs="Arial"/>
          <w:bCs/>
          <w:iCs/>
          <w:sz w:val="16"/>
          <w:szCs w:val="16"/>
        </w:rPr>
        <w:t xml:space="preserve"> the IGU Technical Secretary: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  <w:hyperlink r:id="rId8" w:history="1">
        <w:r w:rsidRPr="005B185B">
          <w:rPr>
            <w:rStyle w:val="Hyperlink"/>
            <w:rFonts w:ascii="Arial" w:hAnsi="Arial" w:cs="Arial"/>
            <w:bCs/>
            <w:iCs/>
            <w:sz w:val="16"/>
            <w:szCs w:val="16"/>
          </w:rPr>
          <w:t>harry.whitaker@bg-group.com</w:t>
        </w:r>
      </w:hyperlink>
    </w:p>
    <w:p w:rsidR="009071B9" w:rsidRDefault="009071B9" w:rsidP="009071B9">
      <w:pPr>
        <w:tabs>
          <w:tab w:val="left" w:pos="196"/>
          <w:tab w:val="left" w:pos="900"/>
          <w:tab w:val="left" w:pos="4140"/>
        </w:tabs>
        <w:rPr>
          <w:rFonts w:ascii="Arial" w:hAnsi="Arial" w:cs="Arial"/>
          <w:bCs/>
          <w:iCs/>
          <w:sz w:val="16"/>
          <w:szCs w:val="16"/>
        </w:rPr>
      </w:pPr>
    </w:p>
    <w:p w:rsidR="00830524" w:rsidRDefault="009071B9" w:rsidP="009071B9">
      <w:pPr>
        <w:tabs>
          <w:tab w:val="left" w:pos="196"/>
          <w:tab w:val="left" w:pos="900"/>
          <w:tab w:val="left" w:pos="4140"/>
        </w:tabs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We look forward to seeing you in Washington D.C</w:t>
      </w:r>
    </w:p>
    <w:p w:rsidR="009071B9" w:rsidRPr="0055223B" w:rsidRDefault="009071B9" w:rsidP="00830524">
      <w:pPr>
        <w:rPr>
          <w:rFonts w:ascii="Arial" w:hAnsi="Arial" w:cs="Arial"/>
          <w:bCs/>
          <w:iCs/>
          <w:sz w:val="16"/>
          <w:szCs w:val="16"/>
        </w:rPr>
      </w:pPr>
    </w:p>
    <w:sectPr w:rsidR="009071B9" w:rsidRPr="0055223B" w:rsidSect="008007EE"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524" w:rsidRDefault="00830524">
      <w:r>
        <w:separator/>
      </w:r>
    </w:p>
  </w:endnote>
  <w:endnote w:type="continuationSeparator" w:id="0">
    <w:p w:rsidR="00830524" w:rsidRDefault="00830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24" w:rsidRDefault="00874D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05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0524" w:rsidRDefault="008305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24" w:rsidRDefault="00874D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05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6D63">
      <w:rPr>
        <w:rStyle w:val="PageNumber"/>
        <w:noProof/>
      </w:rPr>
      <w:t>1</w:t>
    </w:r>
    <w:r>
      <w:rPr>
        <w:rStyle w:val="PageNumber"/>
      </w:rPr>
      <w:fldChar w:fldCharType="end"/>
    </w:r>
  </w:p>
  <w:p w:rsidR="00830524" w:rsidRDefault="008305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524" w:rsidRDefault="00830524">
      <w:r>
        <w:separator/>
      </w:r>
    </w:p>
  </w:footnote>
  <w:footnote w:type="continuationSeparator" w:id="0">
    <w:p w:rsidR="00830524" w:rsidRDefault="00830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24" w:rsidRDefault="00830524" w:rsidP="0083052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-449580</wp:posOffset>
          </wp:positionV>
          <wp:extent cx="1793875" cy="1418590"/>
          <wp:effectExtent l="19050" t="0" r="0" b="0"/>
          <wp:wrapSquare wrapText="bothSides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1418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5268595</wp:posOffset>
          </wp:positionH>
          <wp:positionV relativeFrom="paragraph">
            <wp:posOffset>-212725</wp:posOffset>
          </wp:positionV>
          <wp:extent cx="1131570" cy="1134745"/>
          <wp:effectExtent l="19050" t="0" r="0" b="0"/>
          <wp:wrapTight wrapText="bothSides">
            <wp:wrapPolygon edited="0">
              <wp:start x="-364" y="0"/>
              <wp:lineTo x="-364" y="21395"/>
              <wp:lineTo x="21455" y="21395"/>
              <wp:lineTo x="21455" y="0"/>
              <wp:lineTo x="-364" y="0"/>
            </wp:wrapPolygon>
          </wp:wrapTight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1134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0524" w:rsidRPr="00C62720" w:rsidRDefault="00830524" w:rsidP="00830524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Joint</w:t>
    </w:r>
    <w:r w:rsidRPr="00C62720">
      <w:rPr>
        <w:rFonts w:ascii="Arial" w:hAnsi="Arial" w:cs="Arial"/>
        <w:b/>
        <w:sz w:val="28"/>
        <w:szCs w:val="28"/>
      </w:rPr>
      <w:t xml:space="preserve"> ICER – IGU Workshop</w:t>
    </w:r>
  </w:p>
  <w:p w:rsidR="00830524" w:rsidRPr="00C62720" w:rsidRDefault="00830524" w:rsidP="00830524">
    <w:pPr>
      <w:jc w:val="center"/>
      <w:rPr>
        <w:rFonts w:ascii="Arial" w:hAnsi="Arial" w:cs="Arial"/>
        <w:b/>
        <w:sz w:val="28"/>
        <w:szCs w:val="28"/>
      </w:rPr>
    </w:pPr>
    <w:r w:rsidRPr="00C62720">
      <w:rPr>
        <w:rFonts w:ascii="Arial" w:hAnsi="Arial" w:cs="Arial"/>
        <w:b/>
        <w:sz w:val="28"/>
        <w:szCs w:val="28"/>
      </w:rPr>
      <w:t>8</w:t>
    </w:r>
    <w:r w:rsidRPr="00C62720">
      <w:rPr>
        <w:rFonts w:ascii="Arial" w:hAnsi="Arial" w:cs="Arial"/>
        <w:b/>
        <w:sz w:val="28"/>
        <w:szCs w:val="28"/>
        <w:vertAlign w:val="superscript"/>
      </w:rPr>
      <w:t>th</w:t>
    </w:r>
    <w:r w:rsidRPr="00C62720">
      <w:rPr>
        <w:rFonts w:ascii="Arial" w:hAnsi="Arial" w:cs="Arial"/>
        <w:b/>
        <w:sz w:val="28"/>
        <w:szCs w:val="28"/>
      </w:rPr>
      <w:t xml:space="preserve"> March 2011, </w:t>
    </w:r>
    <w:smartTag w:uri="urn:schemas-microsoft-com:office:smarttags" w:element="City">
      <w:smartTag w:uri="urn:schemas-microsoft-com:office:smarttags" w:element="place">
        <w:r w:rsidRPr="00C62720">
          <w:rPr>
            <w:rFonts w:ascii="Arial" w:hAnsi="Arial" w:cs="Arial"/>
            <w:b/>
            <w:sz w:val="28"/>
            <w:szCs w:val="28"/>
          </w:rPr>
          <w:t>Washington</w:t>
        </w:r>
      </w:smartTag>
      <w:r w:rsidRPr="00C62720">
        <w:rPr>
          <w:rFonts w:ascii="Arial" w:hAnsi="Arial" w:cs="Arial"/>
          <w:b/>
          <w:sz w:val="28"/>
          <w:szCs w:val="28"/>
        </w:rPr>
        <w:t xml:space="preserve"> </w:t>
      </w:r>
      <w:smartTag w:uri="urn:schemas-microsoft-com:office:smarttags" w:element="country-region">
        <w:r w:rsidRPr="00C62720">
          <w:rPr>
            <w:rFonts w:ascii="Arial" w:hAnsi="Arial" w:cs="Arial"/>
            <w:b/>
            <w:sz w:val="28"/>
            <w:szCs w:val="28"/>
          </w:rPr>
          <w:t>DC</w:t>
        </w:r>
      </w:smartTag>
      <w:r w:rsidRPr="00C62720">
        <w:rPr>
          <w:rFonts w:ascii="Arial" w:hAnsi="Arial" w:cs="Arial"/>
          <w:b/>
          <w:sz w:val="28"/>
          <w:szCs w:val="28"/>
        </w:rPr>
        <w:t xml:space="preserve">, </w:t>
      </w:r>
      <w:smartTag w:uri="urn:schemas-microsoft-com:office:smarttags" w:element="country-region">
        <w:r w:rsidRPr="00C62720">
          <w:rPr>
            <w:rFonts w:ascii="Arial" w:hAnsi="Arial" w:cs="Arial"/>
            <w:b/>
            <w:sz w:val="28"/>
            <w:szCs w:val="28"/>
          </w:rPr>
          <w:t>USA</w:t>
        </w:r>
      </w:smartTag>
    </w:smartTag>
  </w:p>
  <w:p w:rsidR="00830524" w:rsidRDefault="00830524" w:rsidP="00830524">
    <w:pPr>
      <w:pStyle w:val="Header"/>
    </w:pPr>
  </w:p>
  <w:p w:rsidR="00830524" w:rsidRDefault="00830524" w:rsidP="00830524">
    <w:pPr>
      <w:pStyle w:val="Header"/>
    </w:pPr>
  </w:p>
  <w:p w:rsidR="00830524" w:rsidRPr="00830524" w:rsidRDefault="00830524" w:rsidP="008305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D6C"/>
    <w:multiLevelType w:val="hybridMultilevel"/>
    <w:tmpl w:val="8BD28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7747"/>
    <w:rsid w:val="00022AA8"/>
    <w:rsid w:val="00037747"/>
    <w:rsid w:val="000449D8"/>
    <w:rsid w:val="00076A6E"/>
    <w:rsid w:val="001662B6"/>
    <w:rsid w:val="0018624B"/>
    <w:rsid w:val="001A3490"/>
    <w:rsid w:val="001C404F"/>
    <w:rsid w:val="001F57E0"/>
    <w:rsid w:val="00210613"/>
    <w:rsid w:val="002C523E"/>
    <w:rsid w:val="003D5EC5"/>
    <w:rsid w:val="004D1884"/>
    <w:rsid w:val="004D431D"/>
    <w:rsid w:val="005365C8"/>
    <w:rsid w:val="0055223B"/>
    <w:rsid w:val="00583529"/>
    <w:rsid w:val="005B1611"/>
    <w:rsid w:val="00727D16"/>
    <w:rsid w:val="00734D9C"/>
    <w:rsid w:val="008007EE"/>
    <w:rsid w:val="00812BA9"/>
    <w:rsid w:val="00830524"/>
    <w:rsid w:val="00852FBC"/>
    <w:rsid w:val="00874D7F"/>
    <w:rsid w:val="009071B9"/>
    <w:rsid w:val="009D7ED2"/>
    <w:rsid w:val="00A53D32"/>
    <w:rsid w:val="00A63843"/>
    <w:rsid w:val="00A81248"/>
    <w:rsid w:val="00B83DBA"/>
    <w:rsid w:val="00BD6AF4"/>
    <w:rsid w:val="00C24303"/>
    <w:rsid w:val="00C276B9"/>
    <w:rsid w:val="00C33E97"/>
    <w:rsid w:val="00CB6D63"/>
    <w:rsid w:val="00CF716D"/>
    <w:rsid w:val="00D363E1"/>
    <w:rsid w:val="00D77133"/>
    <w:rsid w:val="00DC46D7"/>
    <w:rsid w:val="00E85A2F"/>
    <w:rsid w:val="00EA6009"/>
    <w:rsid w:val="00EC3DA5"/>
    <w:rsid w:val="00F8788E"/>
    <w:rsid w:val="00FB3AED"/>
    <w:rsid w:val="00FB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7169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7E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007EE"/>
    <w:pPr>
      <w:keepNext/>
      <w:outlineLvl w:val="0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07EE"/>
    <w:rPr>
      <w:color w:val="0000FF"/>
      <w:u w:val="single"/>
    </w:rPr>
  </w:style>
  <w:style w:type="paragraph" w:styleId="BodyText">
    <w:name w:val="Body Text"/>
    <w:basedOn w:val="Normal"/>
    <w:rsid w:val="008007EE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rsid w:val="008007EE"/>
    <w:rPr>
      <w:color w:val="800080"/>
      <w:u w:val="single"/>
    </w:rPr>
  </w:style>
  <w:style w:type="paragraph" w:styleId="Footer">
    <w:name w:val="footer"/>
    <w:basedOn w:val="Normal"/>
    <w:rsid w:val="008007E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07EE"/>
  </w:style>
  <w:style w:type="paragraph" w:styleId="Header">
    <w:name w:val="header"/>
    <w:basedOn w:val="Normal"/>
    <w:link w:val="HeaderChar"/>
    <w:uiPriority w:val="99"/>
    <w:rsid w:val="008007E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F71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locked/>
    <w:rsid w:val="0083052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y.whitaker@bg-grou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gu.org/committees-2009-2012/programme-committees-pgc/pgc-b/pgc.b-meetings/joint-icer-igu-workshop-9th-march-2011/oran-meet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Strategy Committee of the International Gas Union www</vt:lpstr>
    </vt:vector>
  </TitlesOfParts>
  <Company> private</Company>
  <LinksUpToDate>false</LinksUpToDate>
  <CharactersWithSpaces>1300</CharactersWithSpaces>
  <SharedDoc>false</SharedDoc>
  <HLinks>
    <vt:vector size="18" baseType="variant"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http://www.igu.org/committees-2009-2012/programme-committees-pgc/pgc-b/pgc.b-meetings/2nd-meeting-oran-14-16th-september-2010-1</vt:lpwstr>
      </vt:variant>
      <vt:variant>
        <vt:lpwstr/>
      </vt:variant>
      <vt:variant>
        <vt:i4>4849787</vt:i4>
      </vt:variant>
      <vt:variant>
        <vt:i4>3</vt:i4>
      </vt:variant>
      <vt:variant>
        <vt:i4>0</vt:i4>
      </vt:variant>
      <vt:variant>
        <vt:i4>5</vt:i4>
      </vt:variant>
      <vt:variant>
        <vt:lpwstr>mailto:harry.whitaker@bg-group.com</vt:lpwstr>
      </vt:variant>
      <vt:variant>
        <vt:lpwstr/>
      </vt:variant>
      <vt:variant>
        <vt:i4>7602184</vt:i4>
      </vt:variant>
      <vt:variant>
        <vt:i4>0</vt:i4>
      </vt:variant>
      <vt:variant>
        <vt:i4>0</vt:i4>
      </vt:variant>
      <vt:variant>
        <vt:i4>5</vt:i4>
      </vt:variant>
      <vt:variant>
        <vt:lpwstr>mailto:fethi.arabi@sonatrach.dz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Strategy Committee of the International Gas Union www</dc:title>
  <dc:subject/>
  <dc:creator>Lyle</dc:creator>
  <cp:keywords/>
  <dc:description/>
  <cp:lastModifiedBy>Harry Whitaker</cp:lastModifiedBy>
  <cp:revision>4</cp:revision>
  <cp:lastPrinted>2010-01-19T16:06:00Z</cp:lastPrinted>
  <dcterms:created xsi:type="dcterms:W3CDTF">2010-10-22T10:26:00Z</dcterms:created>
  <dcterms:modified xsi:type="dcterms:W3CDTF">2010-10-22T11:42:00Z</dcterms:modified>
</cp:coreProperties>
</file>